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pacing w:lineRule="auto" w:line="480"/>
        <w:jc w:val="both"/>
        <w:rPr>
          <w:rFonts w:ascii="Arial" w:hAnsi="Arial" w:cs="Arial"/>
        </w:rPr>
      </w:pPr>
      <w:r>
        <w:rPr/>
      </w:r>
    </w:p>
    <w:p>
      <w:pPr>
        <w:pStyle w:val="Header"/>
        <w:spacing w:lineRule="auto" w:line="48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PRIJAVNI OBRAZAC</w:t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1474" w:hRule="atLeast"/>
        </w:trPr>
        <w:tc>
          <w:tcPr>
            <w:tcW w:w="4531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righ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Header"/>
              <w:spacing w:lineRule="auto" w:line="48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Općina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1230" w:hRule="atLeast"/>
        </w:trPr>
        <w:tc>
          <w:tcPr>
            <w:tcW w:w="4531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Naziv projekta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Ukupna procijenjena vrijednost projekta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Datum podnošenja zahtjeva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Ime i prezime, potpis podnosioca zahtjeva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OSNOVNE INFORMACIJE O PROJEKTU </w:t>
      </w:r>
    </w:p>
    <w:tbl>
      <w:tblPr>
        <w:tblW w:w="948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38"/>
        <w:gridCol w:w="2413"/>
        <w:gridCol w:w="88"/>
        <w:gridCol w:w="2325"/>
        <w:gridCol w:w="2416"/>
      </w:tblGrid>
      <w:tr>
        <w:trPr>
          <w:trHeight w:val="78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Header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MINISTARSTVO KOMUNALNE PRIVREDE, INFRASTRUKTURE, PROSTORNOG UREĐENJA, GRAĐENJA I ZAŠTITE OKOLIŠA KANTONA SARAJEVO</w:t>
            </w:r>
          </w:p>
        </w:tc>
      </w:tr>
      <w:tr>
        <w:trPr>
          <w:trHeight w:val="69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</w:rPr>
              <w:t>PROJEKTNI PRIJEDLOG</w:t>
            </w:r>
          </w:p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Obrazac koji se podnosi uz prijavu na javni poziv </w:t>
            </w:r>
          </w:p>
        </w:tc>
      </w:tr>
      <w:tr>
        <w:trPr>
          <w:trHeight w:val="53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Podnositelj zahtijeva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3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 w:ascii="Arial" w:hAnsi="Arial"/>
                <w:b/>
              </w:rPr>
              <w:t>Općina implementacije projekta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Adresa(puni naziv)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134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Kontakt osoba za projekat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Kontakt tel./fax/e-mail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ID broj/JIB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tbl>
            <w:tblPr>
              <w:tblStyle w:val="TableGrid"/>
              <w:tblW w:w="6276" w:type="dxa"/>
              <w:jc w:val="left"/>
              <w:tblInd w:w="1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2"/>
              <w:gridCol w:w="481"/>
              <w:gridCol w:w="482"/>
              <w:gridCol w:w="484"/>
              <w:gridCol w:w="484"/>
              <w:gridCol w:w="483"/>
              <w:gridCol w:w="483"/>
              <w:gridCol w:w="483"/>
              <w:gridCol w:w="483"/>
              <w:gridCol w:w="483"/>
              <w:gridCol w:w="484"/>
              <w:gridCol w:w="483"/>
              <w:gridCol w:w="480"/>
            </w:tblGrid>
            <w:tr>
              <w:trPr>
                <w:trHeight w:val="444" w:hRule="atLeast"/>
              </w:trPr>
              <w:tc>
                <w:tcPr>
                  <w:tcW w:w="48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1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0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Naziv i adresa banke u kojoj je otvoren račun podnositelja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335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Broj i vrsta računa: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a)transkacijski račun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b)račun javnih prihoda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tbl>
            <w:tblPr>
              <w:tblStyle w:val="TableGrid"/>
              <w:tblpPr w:bottomFromText="0" w:horzAnchor="margin" w:leftFromText="180" w:rightFromText="180" w:tblpX="0" w:tblpY="600" w:topFromText="0" w:vertAnchor="margin"/>
              <w:tblW w:w="7073" w:type="dxa"/>
              <w:jc w:val="left"/>
              <w:tblInd w:w="0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41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>
              <w:trPr>
                <w:trHeight w:val="879" w:hRule="atLeast"/>
              </w:trPr>
              <w:tc>
                <w:tcPr>
                  <w:tcW w:w="441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76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Popuniti polja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Vrsta prihoda</w:t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Šifra općine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Broj budžetske organizacije</w:t>
            </w:r>
          </w:p>
        </w:tc>
      </w:tr>
      <w:tr>
        <w:trPr>
          <w:trHeight w:val="2086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Style w:val="CharacterStyle1"/>
                <w:rFonts w:cs="Arial" w:ascii="Arial" w:hAnsi="Arial"/>
                <w:b/>
                <w:sz w:val="32"/>
                <w:lang w:val="bs-BA"/>
              </w:rPr>
              <w:t>INFORMACIJE O PROJEKTU</w:t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lang w:val="bs-BA"/>
              </w:rPr>
            </w:pPr>
            <w:r>
              <w:rPr>
                <w:rFonts w:cs="Arial" w:ascii="Arial" w:hAnsi="Arial"/>
                <w:b/>
                <w:lang w:val="bs-BA"/>
              </w:rPr>
            </w:r>
          </w:p>
        </w:tc>
      </w:tr>
      <w:tr>
        <w:trPr>
          <w:trHeight w:val="1452" w:hRule="atLeast"/>
        </w:trPr>
        <w:tc>
          <w:tcPr>
            <w:tcW w:w="47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ind w:right="-6" w:hanging="0"/>
              <w:rPr/>
            </w:pPr>
            <w:r>
              <w:rPr>
                <w:rStyle w:val="CharacterStyle1"/>
                <w:rFonts w:cs="Arial" w:ascii="Arial" w:hAnsi="Arial"/>
                <w:b/>
                <w:sz w:val="24"/>
                <w:lang w:val="bs-BA"/>
              </w:rPr>
              <w:t>n</w:t>
            </w:r>
            <w:r>
              <w:rPr>
                <w:rStyle w:val="CharacterStyle1"/>
                <w:rFonts w:cs="Arial" w:ascii="Arial" w:hAnsi="Arial"/>
                <w:b/>
                <w:sz w:val="24"/>
                <w:lang w:val="bs-BA"/>
              </w:rPr>
              <w:t>aziv projekta</w:t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</w:tc>
        <w:tc>
          <w:tcPr>
            <w:tcW w:w="4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2"/>
                <w:lang w:val="bs-BA"/>
              </w:rPr>
            </w:pPr>
            <w:r>
              <w:rPr>
                <w:rStyle w:val="CharacterStyle1"/>
                <w:rFonts w:cs="Arial" w:ascii="Arial" w:hAnsi="Arial"/>
                <w:b/>
                <w:sz w:val="22"/>
                <w:lang w:val="bs-BA"/>
              </w:rPr>
              <w:t>Ukupna vrijednost projekta</w:t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</w:tc>
      </w:tr>
      <w:tr>
        <w:trPr>
          <w:trHeight w:val="190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i/>
                <w:i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bs-BA"/>
              </w:rPr>
            </w:r>
          </w:p>
          <w:tbl>
            <w:tblPr>
              <w:tblW w:w="9350" w:type="dxa"/>
              <w:jc w:val="left"/>
              <w:tblInd w:w="-127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785"/>
              <w:gridCol w:w="2985"/>
              <w:gridCol w:w="1580"/>
            </w:tblGrid>
            <w:tr>
              <w:trPr>
                <w:trHeight w:val="425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D9D9D9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>
                      <w:rFonts w:ascii="Arial" w:hAnsi="Arial" w:eastAsia="SabonLT-Roman" w:cs="Arial"/>
                      <w:b/>
                      <w:b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>Ukupna vrijednost projekta</w:t>
                  </w:r>
                </w:p>
              </w:tc>
              <w:tc>
                <w:tcPr>
                  <w:tcW w:w="2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D9D9D9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>
                      <w:rFonts w:ascii="Arial" w:hAnsi="Arial" w:eastAsia="SabonLT-Roman" w:cs="Arial"/>
                      <w:b/>
                      <w:b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>Iznos u KM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D9D9D9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 xml:space="preserve"> </w:t>
                  </w:r>
                </w:p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>(%) učešća</w:t>
                  </w:r>
                </w:p>
              </w:tc>
            </w:tr>
            <w:tr>
              <w:trPr>
                <w:trHeight w:val="26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  <w:t>Sufinansiranje vlastitim sredstvima</w:t>
                  </w:r>
                </w:p>
              </w:tc>
              <w:tc>
                <w:tcPr>
                  <w:tcW w:w="2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  <w:tc>
                <w:tcPr>
                  <w:tcW w:w="15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</w:tr>
            <w:tr>
              <w:trPr>
                <w:trHeight w:val="26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  <w:t xml:space="preserve">Očekivano sufinansiranje od strane </w:t>
                  </w:r>
                  <w:r>
                    <w:rPr>
                      <w:rFonts w:eastAsia="SabonLT-Roman" w:cs="Arial" w:ascii="Arial" w:hAnsi="Arial"/>
                      <w:lang w:eastAsia="hr-HR"/>
                    </w:rPr>
                    <w:t>etažnih vlasnika</w:t>
                  </w:r>
                </w:p>
              </w:tc>
              <w:tc>
                <w:tcPr>
                  <w:tcW w:w="2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  <w:tc>
                <w:tcPr>
                  <w:tcW w:w="15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</w:tr>
            <w:tr>
              <w:trPr>
                <w:trHeight w:val="26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/>
                  </w:r>
                </w:p>
              </w:tc>
              <w:tc>
                <w:tcPr>
                  <w:tcW w:w="2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  <w:tc>
                <w:tcPr>
                  <w:tcW w:w="15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</w:tr>
          </w:tbl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i/>
                <w:i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bs-BA"/>
              </w:rPr>
            </w:r>
          </w:p>
        </w:tc>
      </w:tr>
      <w:tr>
        <w:trPr>
          <w:trHeight w:val="88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lang w:val="bs-BA"/>
              </w:rPr>
            </w:pPr>
            <w:r>
              <w:rPr>
                <w:rStyle w:val="CharacterStyle1"/>
                <w:rFonts w:cs="Arial" w:ascii="Arial" w:hAnsi="Arial"/>
                <w:b/>
                <w:lang w:val="bs-BA"/>
              </w:rPr>
              <w:t>Opis  projekta u kratkim crtama</w:t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lang w:val="bs-BA"/>
              </w:rPr>
            </w:pPr>
            <w:r>
              <w:rPr>
                <w:rFonts w:cs="Arial" w:ascii="Arial" w:hAnsi="Arial"/>
                <w:b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i/>
                <w:i/>
                <w:lang w:val="bs-BA"/>
              </w:rPr>
            </w:pPr>
            <w:r>
              <w:rPr>
                <w:rStyle w:val="CharacterStyle1"/>
                <w:rFonts w:cs="Arial" w:ascii="Arial" w:hAnsi="Arial"/>
                <w:i/>
                <w:lang w:val="bs-BA"/>
              </w:rPr>
              <w:t>Ukratko opisati projekat i glavne ciljeve projekta</w:t>
            </w:r>
          </w:p>
        </w:tc>
      </w:tr>
      <w:tr>
        <w:trPr>
          <w:trHeight w:val="3768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</w:tc>
      </w:tr>
    </w:tbl>
    <w:p>
      <w:pPr>
        <w:pStyle w:val="Header"/>
        <w:spacing w:lineRule="auto" w:line="480"/>
        <w:rPr>
          <w:rFonts w:ascii="Arial" w:hAnsi="Arial" w:cs="Arial"/>
        </w:rPr>
      </w:pPr>
      <w:r>
        <w:rPr/>
      </w:r>
    </w:p>
    <w:p>
      <w:pPr>
        <w:pStyle w:val="Header"/>
        <w:spacing w:lineRule="auto" w:line="480"/>
        <w:rPr/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Datum,____________________</w:t>
        <w:tab/>
        <w:t xml:space="preserve">                                                                 Potpis</w:t>
        <w:tab/>
      </w:r>
    </w:p>
    <w:p>
      <w:pPr>
        <w:pStyle w:val="Header"/>
        <w:spacing w:lineRule="auto" w:line="480"/>
        <w:jc w:val="center"/>
        <w:rPr/>
      </w:pPr>
      <w:r>
        <w:rPr>
          <w:rFonts w:cs="Arial" w:ascii="Arial" w:hAnsi="Arial"/>
        </w:rPr>
        <w:t xml:space="preserve">Broj:______________________      </w:t>
      </w:r>
      <w:r>
        <w:rPr>
          <w:rFonts w:cs="Arial" w:ascii="Arial" w:hAnsi="Arial"/>
        </w:rPr>
        <w:t>M.</w:t>
      </w:r>
      <w:r>
        <w:rPr>
          <w:rFonts w:cs="Arial" w:ascii="Arial" w:hAnsi="Arial"/>
        </w:rPr>
        <w:t>P.                            _________________________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lineRule="auto" w:line="480"/>
      <w:jc w:val="center"/>
      <w:rPr/>
    </w:pPr>
    <w:r>
      <w:rPr>
        <w:rFonts w:cs="Arial" w:ascii="Arial" w:hAnsi="Arial"/>
        <w:i/>
        <w:sz w:val="14"/>
      </w:rPr>
      <w:t>Javni poziv za podnošenje prijava za</w:t>
    </w:r>
    <w:r>
      <w:rPr>
        <w:rFonts w:cs="Arial" w:ascii="Arial" w:hAnsi="Arial"/>
        <w:i/>
        <w:sz w:val="14"/>
        <w:szCs w:val="14"/>
      </w:rPr>
      <w:t xml:space="preserve"> </w:t>
    </w:r>
    <w:r>
      <w:rPr>
        <w:rFonts w:cs="Arial" w:ascii="Arial" w:hAnsi="Arial"/>
        <w:sz w:val="14"/>
        <w:szCs w:val="14"/>
      </w:rPr>
      <w:t xml:space="preserve">sufinansiranje </w:t>
    </w:r>
    <w:r>
      <w:rPr>
        <w:rFonts w:cs="Arial" w:ascii="Arial" w:hAnsi="Arial"/>
        <w:color w:val="000000"/>
        <w:sz w:val="14"/>
        <w:szCs w:val="14"/>
        <w:lang w:eastAsia="bs-BA"/>
      </w:rPr>
      <w:t>sanacije objekata oštećenih usljed ratnih dejstava na području Kantona Sarajevo</w:t>
    </w:r>
  </w:p>
  <w:p>
    <w:pPr>
      <w:pStyle w:val="Header"/>
      <w:spacing w:lineRule="auto" w:line="480"/>
      <w:jc w:val="center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4" wp14:anchorId="1CC7F8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0600" cy="10317480"/>
              <wp:effectExtent l="0" t="0" r="26670" b="26670"/>
              <wp:wrapNone/>
              <wp:docPr id="1" name="Rectangle 4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040" cy="1031688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ID="Rectangle 452" stroked="t" style="position:absolute;margin-left:8.65pt;margin-top:14.75pt;width:577.9pt;height:812.3pt;mso-position-horizontal:center;mso-position-horizontal-relative:page;mso-position-vertical:center;mso-position-vertical-relative:page" wp14:anchorId="1CC7F8BB">
              <w10:wrap type="none"/>
              <v:fill o:detectmouseclick="t" on="false"/>
              <v:stroke color="#767171" weight="15840" joinstyle="miter" endcap="flat"/>
            </v:rect>
          </w:pict>
        </mc:Fallback>
      </mc:AlternateContent>
    </w:r>
    <w:r>
      <w:rPr>
        <w:i/>
        <w:color w:val="5B9BD5" w:themeColor="accent1"/>
        <w:sz w:val="18"/>
      </w:rPr>
      <w:t xml:space="preserve"> </w:t>
    </w:r>
    <w:r>
      <w:rPr>
        <w:rFonts w:eastAsia="" w:cs="" w:ascii="Calibri Light" w:hAnsi="Calibri Light" w:asciiTheme="majorHAnsi" w:cstheme="majorBidi" w:eastAsiaTheme="majorEastAsia" w:hAnsiTheme="majorHAnsi"/>
        <w:i/>
        <w:color w:val="5B9BD5" w:themeColor="accent1"/>
        <w:sz w:val="20"/>
        <w:szCs w:val="20"/>
      </w:rPr>
      <w:t xml:space="preserve">pg. </w:t>
    </w:r>
    <w:r>
      <w:rPr>
        <w:rFonts w:eastAsia="" w:cs="" w:ascii="Calibri Light" w:hAnsi="Calibri Light" w:asciiTheme="majorHAnsi" w:cstheme="majorBidi" w:eastAsiaTheme="majorEastAsia" w:hAnsiTheme="majorHAnsi"/>
        <w:i/>
        <w:color w:val="5B9BD5" w:themeColor="accent1"/>
        <w:sz w:val="20"/>
        <w:szCs w:val="2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s-BA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bs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c382d"/>
    <w:rPr/>
  </w:style>
  <w:style w:type="character" w:styleId="InternetLink">
    <w:name w:val="Internet Link"/>
    <w:basedOn w:val="DefaultParagraphFont"/>
    <w:uiPriority w:val="99"/>
    <w:unhideWhenUsed/>
    <w:rsid w:val="003575de"/>
    <w:rPr>
      <w:color w:val="0563C1" w:themeColor="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e154e"/>
    <w:rPr/>
  </w:style>
  <w:style w:type="character" w:styleId="CharacterStyle1" w:customStyle="1">
    <w:name w:val="Character Style 1"/>
    <w:qFormat/>
    <w:rsid w:val="002e154e"/>
    <w:rPr>
      <w:sz w:val="16"/>
      <w:szCs w:val="16"/>
    </w:rPr>
  </w:style>
  <w:style w:type="character" w:styleId="Style1Char" w:customStyle="1">
    <w:name w:val="Style 1 Char"/>
    <w:link w:val="Style1"/>
    <w:qFormat/>
    <w:rsid w:val="002e154e"/>
    <w:rPr>
      <w:rFonts w:ascii="Times New Roman" w:hAnsi="Times New Roman" w:eastAsia="Times New Roman" w:cs="Times New Roman"/>
      <w:sz w:val="20"/>
      <w:szCs w:val="20"/>
      <w:lang w:val="hr-HR" w:eastAsia="hr-H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6412d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Arial" w:hAnsi="Arial"/>
      <w:b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ac382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52d23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bs-BA"/>
    </w:rPr>
  </w:style>
  <w:style w:type="paragraph" w:styleId="Footer">
    <w:name w:val="Footer"/>
    <w:basedOn w:val="Normal"/>
    <w:link w:val="FooterChar"/>
    <w:uiPriority w:val="99"/>
    <w:unhideWhenUsed/>
    <w:rsid w:val="002e154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14" w:customStyle="1">
    <w:name w:val="Style 1"/>
    <w:link w:val="Style1Char"/>
    <w:qFormat/>
    <w:rsid w:val="002e154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hr-HR" w:eastAsia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641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52d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LibreOffice/5.2.7.2$Windows_x86 LibreOffice_project/2b7f1e640c46ceb28adf43ee075a6e8b8439ed10</Application>
  <Pages>3</Pages>
  <Words>149</Words>
  <Characters>1057</Characters>
  <CharactersWithSpaces>1274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2025-07-22T08:33:00Z</dcterms:created>
  <dc:creator>Mirjana Vucic</dc:creator>
  <dc:description/>
  <dc:language>en-GB</dc:language>
  <cp:lastModifiedBy/>
  <cp:lastPrinted>2020-07-02T12:13:00Z</cp:lastPrinted>
  <dcterms:modified xsi:type="dcterms:W3CDTF">2025-07-22T14:14:23Z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